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A1" w:rsidRDefault="002A50A1" w:rsidP="002A50A1">
      <w:pPr>
        <w:pStyle w:val="NormalWeb"/>
        <w:shd w:val="clear" w:color="auto" w:fill="FFFFFF"/>
        <w:spacing w:before="0" w:beforeAutospacing="0" w:after="360" w:afterAutospacing="0" w:line="360" w:lineRule="atLeast"/>
        <w:rPr>
          <w:b/>
          <w:color w:val="141412"/>
          <w:sz w:val="28"/>
          <w:szCs w:val="28"/>
        </w:rPr>
      </w:pPr>
      <w:r>
        <w:rPr>
          <w:b/>
          <w:color w:val="141412"/>
          <w:sz w:val="28"/>
          <w:szCs w:val="28"/>
        </w:rPr>
        <w:t xml:space="preserve">                                                 </w:t>
      </w:r>
      <w:proofErr w:type="spellStart"/>
      <w:r w:rsidRPr="002A50A1">
        <w:rPr>
          <w:b/>
          <w:color w:val="141412"/>
          <w:sz w:val="28"/>
          <w:szCs w:val="28"/>
        </w:rPr>
        <w:t>Kaniterapeutai</w:t>
      </w:r>
      <w:proofErr w:type="spellEnd"/>
      <w:r w:rsidRPr="002A50A1">
        <w:rPr>
          <w:b/>
          <w:color w:val="141412"/>
          <w:sz w:val="28"/>
          <w:szCs w:val="28"/>
        </w:rPr>
        <w:t xml:space="preserve"> </w:t>
      </w:r>
    </w:p>
    <w:p w:rsidR="002A50A1" w:rsidRPr="008931E2" w:rsidRDefault="002A50A1" w:rsidP="002A50A1">
      <w:pPr>
        <w:pStyle w:val="NormalWeb"/>
        <w:shd w:val="clear" w:color="auto" w:fill="FFFFFF"/>
        <w:spacing w:before="0" w:beforeAutospacing="0" w:after="360" w:afterAutospacing="0" w:line="360" w:lineRule="atLeast"/>
        <w:rPr>
          <w:i/>
          <w:color w:val="141412"/>
          <w:sz w:val="28"/>
          <w:szCs w:val="28"/>
        </w:rPr>
      </w:pPr>
      <w:r w:rsidRPr="008931E2">
        <w:rPr>
          <w:i/>
          <w:color w:val="141412"/>
          <w:sz w:val="28"/>
          <w:szCs w:val="28"/>
        </w:rPr>
        <w:t xml:space="preserve">Mokymų vadovė – </w:t>
      </w:r>
      <w:proofErr w:type="spellStart"/>
      <w:r w:rsidRPr="008931E2">
        <w:rPr>
          <w:i/>
          <w:color w:val="141412"/>
          <w:sz w:val="28"/>
          <w:szCs w:val="28"/>
        </w:rPr>
        <w:t>Hanna</w:t>
      </w:r>
      <w:proofErr w:type="spellEnd"/>
      <w:r w:rsidRPr="008931E2">
        <w:rPr>
          <w:i/>
          <w:color w:val="141412"/>
          <w:sz w:val="28"/>
          <w:szCs w:val="28"/>
        </w:rPr>
        <w:t xml:space="preserve"> </w:t>
      </w:r>
      <w:proofErr w:type="spellStart"/>
      <w:r w:rsidRPr="008931E2">
        <w:rPr>
          <w:i/>
          <w:color w:val="141412"/>
          <w:sz w:val="28"/>
          <w:szCs w:val="28"/>
        </w:rPr>
        <w:t>Wojciechowska</w:t>
      </w:r>
      <w:proofErr w:type="spellEnd"/>
      <w:r w:rsidRPr="008931E2">
        <w:rPr>
          <w:i/>
          <w:color w:val="141412"/>
          <w:sz w:val="28"/>
          <w:szCs w:val="28"/>
        </w:rPr>
        <w:t>;</w:t>
      </w:r>
      <w:r w:rsidRPr="008931E2">
        <w:rPr>
          <w:i/>
          <w:color w:val="141412"/>
          <w:sz w:val="28"/>
          <w:szCs w:val="28"/>
        </w:rPr>
        <w:t xml:space="preserve"> </w:t>
      </w:r>
      <w:r w:rsidRPr="008931E2">
        <w:rPr>
          <w:b/>
          <w:i/>
          <w:color w:val="141412"/>
          <w:sz w:val="28"/>
          <w:szCs w:val="28"/>
        </w:rPr>
        <w:t>128 val</w:t>
      </w:r>
      <w:r w:rsidRPr="008931E2">
        <w:rPr>
          <w:i/>
          <w:color w:val="141412"/>
          <w:sz w:val="28"/>
          <w:szCs w:val="28"/>
        </w:rPr>
        <w:t>. teorin</w:t>
      </w:r>
      <w:r w:rsidRPr="008931E2">
        <w:rPr>
          <w:i/>
          <w:color w:val="141412"/>
          <w:sz w:val="28"/>
          <w:szCs w:val="28"/>
        </w:rPr>
        <w:t>is</w:t>
      </w:r>
      <w:r w:rsidRPr="008931E2">
        <w:rPr>
          <w:i/>
          <w:color w:val="141412"/>
          <w:sz w:val="28"/>
          <w:szCs w:val="28"/>
        </w:rPr>
        <w:t xml:space="preserve"> ir praktin</w:t>
      </w:r>
      <w:r w:rsidRPr="008931E2">
        <w:rPr>
          <w:i/>
          <w:color w:val="141412"/>
          <w:sz w:val="28"/>
          <w:szCs w:val="28"/>
        </w:rPr>
        <w:t xml:space="preserve">is </w:t>
      </w:r>
      <w:proofErr w:type="spellStart"/>
      <w:r w:rsidRPr="008931E2">
        <w:rPr>
          <w:i/>
          <w:color w:val="141412"/>
          <w:sz w:val="28"/>
          <w:szCs w:val="28"/>
        </w:rPr>
        <w:t>kaniterapijos</w:t>
      </w:r>
      <w:proofErr w:type="spellEnd"/>
      <w:r w:rsidRPr="008931E2">
        <w:rPr>
          <w:i/>
          <w:color w:val="141412"/>
          <w:sz w:val="28"/>
          <w:szCs w:val="28"/>
        </w:rPr>
        <w:t xml:space="preserve"> kurs</w:t>
      </w:r>
      <w:r w:rsidRPr="008931E2">
        <w:rPr>
          <w:i/>
          <w:color w:val="141412"/>
          <w:sz w:val="28"/>
          <w:szCs w:val="28"/>
        </w:rPr>
        <w:t>as</w:t>
      </w:r>
      <w:r w:rsidR="007234A3" w:rsidRPr="008931E2">
        <w:rPr>
          <w:i/>
          <w:color w:val="141412"/>
          <w:sz w:val="28"/>
          <w:szCs w:val="28"/>
        </w:rPr>
        <w:t>, 2015-2016 m.</w:t>
      </w:r>
    </w:p>
    <w:p w:rsidR="002A50A1" w:rsidRPr="002A50A1" w:rsidRDefault="002A50A1" w:rsidP="002A5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>Daiva Kvedarienė</w:t>
      </w:r>
    </w:p>
    <w:p w:rsidR="002A50A1" w:rsidRPr="002A50A1" w:rsidRDefault="002A50A1" w:rsidP="002A5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Joana </w:t>
      </w:r>
      <w:proofErr w:type="spellStart"/>
      <w:r w:rsidRPr="002A50A1">
        <w:rPr>
          <w:color w:val="141412"/>
        </w:rPr>
        <w:t>Grygutis</w:t>
      </w:r>
      <w:proofErr w:type="spellEnd"/>
    </w:p>
    <w:p w:rsidR="002A50A1" w:rsidRPr="002A50A1" w:rsidRDefault="002A50A1" w:rsidP="002A5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>Rūta Šukytė</w:t>
      </w:r>
    </w:p>
    <w:p w:rsidR="002A50A1" w:rsidRPr="002A50A1" w:rsidRDefault="002A50A1" w:rsidP="002A5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proofErr w:type="spellStart"/>
      <w:r w:rsidRPr="002A50A1">
        <w:rPr>
          <w:color w:val="141412"/>
        </w:rPr>
        <w:t>Sigrida</w:t>
      </w:r>
      <w:proofErr w:type="spellEnd"/>
      <w:r w:rsidRPr="002A50A1">
        <w:rPr>
          <w:color w:val="141412"/>
        </w:rPr>
        <w:t xml:space="preserve"> Rupšytė-</w:t>
      </w:r>
      <w:proofErr w:type="spellStart"/>
      <w:r w:rsidRPr="002A50A1">
        <w:rPr>
          <w:color w:val="141412"/>
        </w:rPr>
        <w:t>Paleičikė</w:t>
      </w:r>
      <w:proofErr w:type="spellEnd"/>
    </w:p>
    <w:p w:rsidR="002A50A1" w:rsidRPr="002A50A1" w:rsidRDefault="002A50A1" w:rsidP="002A5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>Loreta Jurkuvienė</w:t>
      </w:r>
    </w:p>
    <w:p w:rsidR="002A50A1" w:rsidRPr="002A50A1" w:rsidRDefault="002A50A1" w:rsidP="002A5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Ingrida </w:t>
      </w:r>
      <w:proofErr w:type="spellStart"/>
      <w:r w:rsidRPr="002A50A1">
        <w:rPr>
          <w:color w:val="141412"/>
        </w:rPr>
        <w:t>Stasytienė</w:t>
      </w:r>
      <w:proofErr w:type="spellEnd"/>
    </w:p>
    <w:p w:rsidR="002A50A1" w:rsidRPr="002A50A1" w:rsidRDefault="002A50A1" w:rsidP="002A5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proofErr w:type="spellStart"/>
      <w:r w:rsidRPr="002A50A1">
        <w:rPr>
          <w:color w:val="141412"/>
        </w:rPr>
        <w:t>Jevgenija</w:t>
      </w:r>
      <w:proofErr w:type="spellEnd"/>
      <w:r w:rsidRPr="002A50A1">
        <w:rPr>
          <w:color w:val="141412"/>
        </w:rPr>
        <w:t xml:space="preserve"> </w:t>
      </w:r>
      <w:proofErr w:type="spellStart"/>
      <w:r w:rsidRPr="002A50A1">
        <w:rPr>
          <w:color w:val="141412"/>
        </w:rPr>
        <w:t>Anufrijeva</w:t>
      </w:r>
      <w:proofErr w:type="spellEnd"/>
    </w:p>
    <w:p w:rsidR="002A50A1" w:rsidRPr="002A50A1" w:rsidRDefault="002A50A1" w:rsidP="002A5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Karina </w:t>
      </w:r>
      <w:proofErr w:type="spellStart"/>
      <w:r w:rsidRPr="002A50A1">
        <w:rPr>
          <w:color w:val="141412"/>
        </w:rPr>
        <w:t>Granat</w:t>
      </w:r>
      <w:proofErr w:type="spellEnd"/>
    </w:p>
    <w:p w:rsidR="002A50A1" w:rsidRPr="002A50A1" w:rsidRDefault="002A50A1" w:rsidP="002A5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Inesa </w:t>
      </w:r>
      <w:proofErr w:type="spellStart"/>
      <w:r w:rsidRPr="002A50A1">
        <w:rPr>
          <w:color w:val="141412"/>
        </w:rPr>
        <w:t>Ežerskytė-Purenok</w:t>
      </w:r>
      <w:proofErr w:type="spellEnd"/>
    </w:p>
    <w:p w:rsidR="008131F3" w:rsidRDefault="008131F3" w:rsidP="002A5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Irina </w:t>
      </w:r>
      <w:proofErr w:type="spellStart"/>
      <w:r w:rsidRPr="002A50A1">
        <w:rPr>
          <w:color w:val="141412"/>
        </w:rPr>
        <w:t>Venislovienė</w:t>
      </w:r>
      <w:proofErr w:type="spellEnd"/>
      <w:r w:rsidRPr="002A50A1">
        <w:rPr>
          <w:color w:val="141412"/>
        </w:rPr>
        <w:t xml:space="preserve"> </w:t>
      </w:r>
    </w:p>
    <w:p w:rsidR="002A50A1" w:rsidRPr="002A50A1" w:rsidRDefault="008131F3" w:rsidP="002A50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>
        <w:rPr>
          <w:color w:val="141412"/>
        </w:rPr>
        <w:t>V</w:t>
      </w:r>
      <w:r w:rsidR="002A50A1" w:rsidRPr="002A50A1">
        <w:rPr>
          <w:color w:val="141412"/>
        </w:rPr>
        <w:t xml:space="preserve">ioleta </w:t>
      </w:r>
      <w:proofErr w:type="spellStart"/>
      <w:r w:rsidR="002A50A1" w:rsidRPr="002A50A1">
        <w:rPr>
          <w:color w:val="141412"/>
        </w:rPr>
        <w:t>Masiulianec</w:t>
      </w:r>
      <w:proofErr w:type="spellEnd"/>
    </w:p>
    <w:p w:rsidR="007234A3" w:rsidRDefault="008131F3" w:rsidP="007234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A50A1">
        <w:rPr>
          <w:color w:val="141412"/>
        </w:rPr>
        <w:t xml:space="preserve">Raminta </w:t>
      </w:r>
      <w:proofErr w:type="spellStart"/>
      <w:r w:rsidRPr="002A50A1">
        <w:rPr>
          <w:color w:val="141412"/>
        </w:rPr>
        <w:t>Vaičiulė</w:t>
      </w:r>
      <w:proofErr w:type="spellEnd"/>
      <w:r w:rsidR="007234A3">
        <w:rPr>
          <w:color w:val="141412"/>
        </w:rPr>
        <w:t>.</w:t>
      </w:r>
    </w:p>
    <w:p w:rsidR="0097798A" w:rsidRDefault="0097798A" w:rsidP="007234A3">
      <w:pPr>
        <w:pStyle w:val="NormalWeb"/>
        <w:shd w:val="clear" w:color="auto" w:fill="FFFFFF"/>
        <w:spacing w:before="0" w:beforeAutospacing="0" w:after="360" w:afterAutospacing="0" w:line="360" w:lineRule="atLeast"/>
        <w:rPr>
          <w:i/>
          <w:color w:val="141412"/>
        </w:rPr>
      </w:pPr>
    </w:p>
    <w:p w:rsidR="007234A3" w:rsidRPr="007234A3" w:rsidRDefault="007234A3" w:rsidP="007234A3">
      <w:pPr>
        <w:pStyle w:val="NormalWeb"/>
        <w:shd w:val="clear" w:color="auto" w:fill="FFFFFF"/>
        <w:spacing w:before="0" w:beforeAutospacing="0" w:after="360" w:afterAutospacing="0" w:line="360" w:lineRule="atLeast"/>
        <w:rPr>
          <w:i/>
          <w:color w:val="141412"/>
        </w:rPr>
      </w:pPr>
      <w:r w:rsidRPr="007234A3">
        <w:rPr>
          <w:i/>
          <w:color w:val="141412"/>
        </w:rPr>
        <w:t xml:space="preserve">Pastaba: </w:t>
      </w:r>
      <w:proofErr w:type="spellStart"/>
      <w:r w:rsidR="008931E2">
        <w:rPr>
          <w:i/>
          <w:color w:val="141412"/>
        </w:rPr>
        <w:t>kaniterapeutai</w:t>
      </w:r>
      <w:proofErr w:type="spellEnd"/>
      <w:r w:rsidR="008931E2">
        <w:rPr>
          <w:i/>
          <w:color w:val="141412"/>
        </w:rPr>
        <w:t xml:space="preserve">, </w:t>
      </w:r>
      <w:r w:rsidRPr="007234A3">
        <w:rPr>
          <w:i/>
          <w:color w:val="141412"/>
        </w:rPr>
        <w:t>neturintieji bazinio biomedicinos, socialinių mokslų arba pedagoginio išsilavinimo</w:t>
      </w:r>
      <w:r w:rsidR="008931E2">
        <w:rPr>
          <w:i/>
          <w:color w:val="141412"/>
        </w:rPr>
        <w:t>,</w:t>
      </w:r>
      <w:bookmarkStart w:id="0" w:name="_GoBack"/>
      <w:bookmarkEnd w:id="0"/>
      <w:r w:rsidRPr="007234A3">
        <w:rPr>
          <w:i/>
          <w:color w:val="141412"/>
        </w:rPr>
        <w:t xml:space="preserve"> be ši</w:t>
      </w:r>
      <w:r w:rsidR="008931E2">
        <w:rPr>
          <w:i/>
          <w:color w:val="141412"/>
        </w:rPr>
        <w:t>ų</w:t>
      </w:r>
      <w:r w:rsidRPr="007234A3">
        <w:rPr>
          <w:i/>
          <w:color w:val="141412"/>
        </w:rPr>
        <w:t xml:space="preserve"> sri</w:t>
      </w:r>
      <w:r w:rsidR="008931E2">
        <w:rPr>
          <w:i/>
          <w:color w:val="141412"/>
        </w:rPr>
        <w:t>čių</w:t>
      </w:r>
      <w:r w:rsidRPr="007234A3">
        <w:rPr>
          <w:i/>
          <w:color w:val="141412"/>
        </w:rPr>
        <w:t xml:space="preserve"> specialistų priežiūros teikti terapijos su šunimis paslaugų negali. </w:t>
      </w:r>
    </w:p>
    <w:p w:rsidR="00AE2684" w:rsidRPr="007234A3" w:rsidRDefault="008931E2">
      <w:pPr>
        <w:rPr>
          <w:i/>
          <w:sz w:val="32"/>
          <w:szCs w:val="32"/>
        </w:rPr>
      </w:pPr>
    </w:p>
    <w:sectPr w:rsidR="00AE2684" w:rsidRPr="007234A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66B4D"/>
    <w:multiLevelType w:val="hybridMultilevel"/>
    <w:tmpl w:val="B030C2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A1"/>
    <w:rsid w:val="0010063C"/>
    <w:rsid w:val="002A50A1"/>
    <w:rsid w:val="00605CD1"/>
    <w:rsid w:val="007234A3"/>
    <w:rsid w:val="008131F3"/>
    <w:rsid w:val="008931E2"/>
    <w:rsid w:val="009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7288"/>
  <w15:chartTrackingRefBased/>
  <w15:docId w15:val="{7318E946-4BAE-47F0-BD6B-3F9B3B6E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2A50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2016-04-08T10:04:00Z</dcterms:created>
  <dcterms:modified xsi:type="dcterms:W3CDTF">2016-04-08T10:27:00Z</dcterms:modified>
</cp:coreProperties>
</file>